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left" w:leader="none" w:pos="7971"/>
        </w:tabs>
        <w:spacing w:after="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</w:rPr>
        <w:drawing>
          <wp:inline distB="0" distT="0" distL="114300" distR="114300">
            <wp:extent cx="1449705" cy="495300"/>
            <wp:effectExtent b="0" l="0" r="0" t="0"/>
            <wp:docPr id="103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0000"/>
        </w:rPr>
        <w:drawing>
          <wp:inline distB="0" distT="0" distL="114300" distR="114300">
            <wp:extent cx="1711325" cy="612140"/>
            <wp:effectExtent b="0" l="0" r="0" t="0"/>
            <wp:docPr id="10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6121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</w:rPr>
        <w:drawing>
          <wp:inline distB="0" distT="0" distL="114300" distR="114300">
            <wp:extent cx="1230630" cy="584835"/>
            <wp:effectExtent b="0" l="0" r="0" t="0"/>
            <wp:docPr descr="Toolkit – Indire" id="1034" name="image2.png"/>
            <a:graphic>
              <a:graphicData uri="http://schemas.openxmlformats.org/drawingml/2006/picture">
                <pic:pic>
                  <pic:nvPicPr>
                    <pic:cNvPr descr="Toolkit – Indire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84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000000"/>
          <w:shd w:fill="4472c4" w:val="clear"/>
        </w:rPr>
        <w:drawing>
          <wp:inline distB="0" distT="0" distL="114300" distR="114300">
            <wp:extent cx="1070610" cy="758190"/>
            <wp:effectExtent b="0" l="0" r="0" t="0"/>
            <wp:docPr id="10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" cy="758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right="396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right="396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Università degli studi di Modena e Reggio 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Dipartimento di</w:t>
      </w:r>
      <w:r w:rsidDel="00000000" w:rsidR="00000000" w:rsidRPr="00000000">
        <w:rPr>
          <w:rtl w:val="0"/>
        </w:rPr>
        <w:t xml:space="preserve"> Comunicazione ed Economia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Erasmus+ Blended Intensive Programme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A.A.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Exploring Urban Spaces: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Movement Methodologies for Understanding the City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397"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Oggetto: Ammissione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alla procedura selettiva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per la partecipazione a Erasmus BIP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Il/La sottoscritto/a …………………… , numero di matricola ……………… , nato/a il ………….. a ………... (….), email ……………………….……….., telefono…………………..…, cosciente delle responsabilità anche penali in caso di dichiarazioni non veritiere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jc w:val="center"/>
        <w:rPr/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 essere ammesso/a a partecipare alla procedura selettiva per </w:t>
      </w:r>
      <w:r w:rsidDel="00000000" w:rsidR="00000000" w:rsidRPr="00000000">
        <w:rPr>
          <w:rtl w:val="0"/>
        </w:rPr>
        <w:t xml:space="preserve">la partecipazione al progetto Erasmus </w:t>
      </w:r>
      <w:r w:rsidDel="00000000" w:rsidR="00000000" w:rsidRPr="00000000">
        <w:rPr>
          <w:rtl w:val="0"/>
        </w:rPr>
        <w:t xml:space="preserve">BIP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“</w:t>
      </w:r>
      <w:r w:rsidDel="00000000" w:rsidR="00000000" w:rsidRPr="00000000">
        <w:rPr>
          <w:rtl w:val="0"/>
        </w:rPr>
        <w:t xml:space="preserve">Exploring Urban Spaces: Movement Methodologies for Understanding the City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A.A. 2024/25” e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jc w:val="center"/>
        <w:rPr/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- essere iscritto/a al …..   anno del corso di laurea in ___________________;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- di aver acquisito …. CFU;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- di avere una media ponderata pari a …….. /30;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- di aver superato l’esame di Lingua inglese B2 previsto nel corso di laurea con voto ……. oppure di avere una certificazione linguistica di livello ……... che si allega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Allega alla domanda: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spacing w:after="0" w:afterAutospacing="0" w:before="0" w:line="259" w:lineRule="auto"/>
        <w:ind w:left="720" w:right="0" w:hanging="360"/>
        <w:jc w:val="left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autocertificazione Esse3 degli esami sostenuti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Rule="auto"/>
        <w:ind w:left="720" w:hanging="360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lettera motivazionale (redatta secondo le indicazioni del bando)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00" w:lineRule="auto"/>
        <w:ind w:left="720" w:hanging="360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rtl w:val="0"/>
        </w:rPr>
        <w:t xml:space="preserve">eventuale certificazione linguistica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Luogo e data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……...……...……...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right="397" w:hanging="2"/>
        <w:rPr>
          <w:rFonts w:ascii="Bookman Old Style" w:cs="Bookman Old Style" w:eastAsia="Bookman Old Style" w:hAnsi="Bookman Old Style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……...……...……...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after="160" w:line="259" w:lineRule="auto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pPr>
      <w:ind w:left="720"/>
      <w:contextualSpacing w:val="1"/>
    </w:pPr>
  </w:style>
  <w:style w:type="character" w:styleId="Collegamentoipertestuale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1" w:customStyle="1">
    <w:name w:val="Menzione non risolta1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Intestazione">
    <w:name w:val="header"/>
    <w:basedOn w:val="Normale"/>
    <w:qFormat w:val="1"/>
    <w:pPr>
      <w:spacing w:after="0" w:line="240" w:lineRule="auto"/>
    </w:pPr>
  </w:style>
  <w:style w:type="character" w:styleId="IntestazioneCarattere" w:customStyle="1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pPr>
      <w:spacing w:after="0" w:line="240" w:lineRule="auto"/>
    </w:pPr>
  </w:style>
  <w:style w:type="character" w:styleId="PidipaginaCarattere" w:customStyle="1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Menzionenonrisolta2" w:customStyle="1">
    <w:name w:val="Menzione non risolta2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NormaleWeb">
    <w:name w:val="Normal (Web)"/>
    <w:basedOn w:val="Normale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Menzionenonrisolta3" w:customStyle="1">
    <w:name w:val="Menzione non risolta3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Corpodeltesto2">
    <w:name w:val="Body Text 2"/>
    <w:basedOn w:val="Normale"/>
    <w:qFormat w:val="1"/>
    <w:pPr>
      <w:spacing w:after="0" w:line="240" w:lineRule="auto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rpodeltesto2Carattere" w:customStyle="1">
    <w:name w:val="Corpo del testo 2 Carattere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eastAsia="Times New Roman" w:hAnsi="Arial"/>
      <w:color w:val="000000"/>
      <w:position w:val="-1"/>
      <w:sz w:val="24"/>
      <w:szCs w:val="24"/>
    </w:rPr>
  </w:style>
  <w:style w:type="character" w:styleId="Menzionenonrisolta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evisione">
    <w:name w:val="Revision"/>
    <w:hidden w:val="1"/>
    <w:uiPriority w:val="99"/>
    <w:semiHidden w:val="1"/>
    <w:rsid w:val="00333833"/>
    <w:rPr>
      <w:position w:val="-1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NFqEevhwSgpmA0IA74+wnH2Tzg==">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2024-03-08T14:20:00Z</dcterms:created>
  <dc:creator>Rosa ALTAMURA</dc:creator>
</cp:coreProperties>
</file>